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86" w:rsidRPr="00340986" w:rsidRDefault="00340986" w:rsidP="00340986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34098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340986" w:rsidRPr="00340986" w:rsidRDefault="00340986" w:rsidP="003409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0986" w:rsidRPr="00340986" w:rsidRDefault="00340986" w:rsidP="003409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0986" w:rsidRPr="00340986" w:rsidRDefault="00340986" w:rsidP="003409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0986" w:rsidRPr="00340986" w:rsidRDefault="00340986" w:rsidP="003409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0986" w:rsidRPr="00340986" w:rsidRDefault="00340986" w:rsidP="003409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0986" w:rsidRPr="00340986" w:rsidRDefault="00340986" w:rsidP="003409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0986" w:rsidRPr="00340986" w:rsidRDefault="00340986" w:rsidP="00340986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0986" w:rsidRPr="00340986" w:rsidRDefault="00340986" w:rsidP="0034098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0986" w:rsidRPr="00340986" w:rsidRDefault="00340986" w:rsidP="0034098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340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340986" w:rsidRPr="00340986" w:rsidRDefault="00340986" w:rsidP="0034098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340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Иностранный</w:t>
      </w:r>
      <w:r w:rsidRPr="00340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язык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(английский)</w:t>
      </w:r>
      <w:r w:rsidRPr="00340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340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340986">
        <w:rPr>
          <w:rFonts w:ascii="Times New Roman" w:eastAsia="Calibri" w:hAnsi="Times New Roman" w:cs="Times New Roman"/>
          <w:sz w:val="24"/>
          <w:lang w:val="ru-RU"/>
        </w:rPr>
        <w:br/>
      </w:r>
      <w:r w:rsidRPr="0034098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(1–4 классы)</w:t>
      </w:r>
    </w:p>
    <w:p w:rsidR="00340986" w:rsidRPr="00340986" w:rsidRDefault="00340986" w:rsidP="00340986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34098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340986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Иностранный язык.</w:t>
      </w: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40986" w:rsidRPr="00340986" w:rsidRDefault="00340986" w:rsidP="00340986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36301F" w:rsidRDefault="0036301F" w:rsidP="004F2C4E">
      <w:pPr>
        <w:jc w:val="center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36301F" w:rsidRDefault="0036301F" w:rsidP="004F2C4E">
      <w:pPr>
        <w:jc w:val="center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36301F" w:rsidRDefault="0036301F" w:rsidP="004F2C4E">
      <w:pPr>
        <w:jc w:val="center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36301F" w:rsidRDefault="0036301F" w:rsidP="004F2C4E">
      <w:pPr>
        <w:jc w:val="center"/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36301F" w:rsidRDefault="0036301F" w:rsidP="00340986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340986" w:rsidRDefault="00340986" w:rsidP="004F2C4E">
      <w:pPr>
        <w:rPr>
          <w:rFonts w:hAnsi="Times New Roman" w:cs="Times New Roman"/>
          <w:b/>
          <w:bCs/>
          <w:color w:val="000000"/>
          <w:sz w:val="28"/>
          <w:szCs w:val="24"/>
          <w:lang w:val="ru-RU"/>
        </w:rPr>
      </w:pPr>
    </w:p>
    <w:p w:rsidR="004F2C4E" w:rsidRPr="009F2CCC" w:rsidRDefault="004F2C4E" w:rsidP="0034098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4"/>
          <w:lang w:val="ru-RU"/>
        </w:rPr>
      </w:pP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lastRenderedPageBreak/>
        <w:t>ПОЯСНИТЕЛЬНАЯ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  <w:r w:rsidRPr="009F2CCC">
        <w:rPr>
          <w:rFonts w:hAnsi="Times New Roman" w:cs="Times New Roman"/>
          <w:b/>
          <w:bCs/>
          <w:color w:val="000000"/>
          <w:sz w:val="28"/>
          <w:szCs w:val="24"/>
          <w:lang w:val="ru-RU"/>
        </w:rPr>
        <w:t>ЗАПИСКА</w:t>
      </w:r>
    </w:p>
    <w:p w:rsidR="004F2C4E" w:rsidRPr="00BA65CF" w:rsidRDefault="004F2C4E" w:rsidP="0034098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Английскому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4-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2C4E" w:rsidRPr="00BA65CF" w:rsidRDefault="004F2C4E" w:rsidP="00340986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C4E" w:rsidRPr="00BA65CF" w:rsidRDefault="004F2C4E" w:rsidP="004F2C4E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31.05.2021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286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C4E" w:rsidRPr="00BA65CF" w:rsidRDefault="004F2C4E" w:rsidP="004F2C4E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2C4E" w:rsidRPr="00BA65CF" w:rsidRDefault="004F2C4E" w:rsidP="004F2C4E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4F2C4E" w:rsidRPr="00BA65CF" w:rsidRDefault="004F2C4E" w:rsidP="004F2C4E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4F2C4E" w:rsidRPr="00BA65CF" w:rsidRDefault="004F2C4E" w:rsidP="004F2C4E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B1B" w:rsidRDefault="004F2C4E" w:rsidP="00843B1B">
      <w:pPr>
        <w:numPr>
          <w:ilvl w:val="0"/>
          <w:numId w:val="1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65CF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="00843B1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0986" w:rsidRDefault="00340986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lang w:val="ru-RU"/>
        </w:rPr>
      </w:pPr>
    </w:p>
    <w:p w:rsidR="00340986" w:rsidRDefault="00340986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lang w:val="ru-RU"/>
        </w:rPr>
      </w:pP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1. СОДЕРЖАНИЕ УЧЕБНОГО ПРЕДМЕТА «ИНОСТРАННЫЙ (АНГЛИЙСКИЙ) ЯЗЫК»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ab/>
        <w:t>КЛАСС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Тематическое содержание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моего «я». Приветствие. Знакомство. Моя семья. Мой день рождения. Моя любимая еда.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моих увлечений. Любимый цвет, игрушка. Любимые занятия. Мой питомец. Выходной день.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вокруг меня. Моя школа. Мои друзья. Моя малая родина (город, село).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Родная страна и страны изучаемого языка. 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Говорение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Коммуникативные умения диалогической речи: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Коммуникативные умения монологической речи. 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Аудирование</w:t>
      </w:r>
      <w:proofErr w:type="spellEnd"/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Тексты для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Смысловое чтение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Тексты для чтения вслух: диалог, рассказ, сказка.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Овладение техникой письма (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полупечатное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написание букв, буквосочетаний, слов).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 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Языковые знания и навыки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Фонетическая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Буквы английского алфавита. Корректное называние букв английского алфавита.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r w:rsidRPr="004F2C4E">
        <w:rPr>
          <w:rFonts w:ascii="Times New Roman" w:hAnsi="Times New Roman" w:cs="Times New Roman"/>
          <w:sz w:val="24"/>
          <w:szCs w:val="24"/>
        </w:rPr>
        <w:t>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” (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новых слов согласно основным правилам чтения английского языка.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Графика, орфография и пунктуация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Графически корректное (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полупечатное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 связки, вспомогательного и модального глаголов (например,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isn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4F2C4E">
        <w:rPr>
          <w:rFonts w:ascii="Times New Roman" w:hAnsi="Times New Roman" w:cs="Times New Roman"/>
          <w:sz w:val="24"/>
          <w:szCs w:val="24"/>
        </w:rPr>
        <w:t>don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doesn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), существительных в притяжательном падеже (</w:t>
      </w:r>
      <w:r w:rsidRPr="004F2C4E">
        <w:rPr>
          <w:rFonts w:ascii="Times New Roman" w:hAnsi="Times New Roman" w:cs="Times New Roman"/>
          <w:sz w:val="24"/>
          <w:szCs w:val="24"/>
        </w:rPr>
        <w:t>Ann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Лексическая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4F2C4E">
        <w:rPr>
          <w:rFonts w:ascii="Times New Roman" w:hAnsi="Times New Roman" w:cs="Times New Roman"/>
          <w:sz w:val="24"/>
          <w:szCs w:val="24"/>
        </w:rPr>
        <w:t>doctor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film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 с помощью языковой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Грамматическая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 Нераспространённые и распространённые простые предложения.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Предложения с начальным </w:t>
      </w:r>
      <w:r w:rsidRPr="004F2C4E">
        <w:rPr>
          <w:rFonts w:ascii="Times New Roman" w:hAnsi="Times New Roman" w:cs="Times New Roman"/>
          <w:sz w:val="24"/>
          <w:szCs w:val="24"/>
        </w:rPr>
        <w:t>It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4F2C4E">
        <w:rPr>
          <w:rFonts w:ascii="Times New Roman" w:hAnsi="Times New Roman" w:cs="Times New Roman"/>
          <w:sz w:val="24"/>
          <w:szCs w:val="24"/>
        </w:rPr>
        <w:t>It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red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ball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начальным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There + to be в Present Simple Tense (There is a cat in the room. Is there a cat in the room? — Yes, there </w:t>
      </w:r>
      <w:proofErr w:type="gramStart"/>
      <w:r w:rsidRPr="004F2C4E">
        <w:rPr>
          <w:rFonts w:ascii="Times New Roman" w:hAnsi="Times New Roman" w:cs="Times New Roman"/>
          <w:sz w:val="24"/>
          <w:szCs w:val="24"/>
        </w:rPr>
        <w:t>is./</w:t>
      </w:r>
      <w:proofErr w:type="gramEnd"/>
      <w:r w:rsidRPr="004F2C4E">
        <w:rPr>
          <w:rFonts w:ascii="Times New Roman" w:hAnsi="Times New Roman" w:cs="Times New Roman"/>
          <w:sz w:val="24"/>
          <w:szCs w:val="24"/>
        </w:rPr>
        <w:t xml:space="preserve">No, there isn’t. There are four pens on the table. Are there four pens on the table? — Yes, there </w:t>
      </w:r>
      <w:proofErr w:type="gramStart"/>
      <w:r w:rsidRPr="004F2C4E">
        <w:rPr>
          <w:rFonts w:ascii="Times New Roman" w:hAnsi="Times New Roman" w:cs="Times New Roman"/>
          <w:sz w:val="24"/>
          <w:szCs w:val="24"/>
        </w:rPr>
        <w:t>are./</w:t>
      </w:r>
      <w:proofErr w:type="gramEnd"/>
      <w:r w:rsidRPr="004F2C4E">
        <w:rPr>
          <w:rFonts w:ascii="Times New Roman" w:hAnsi="Times New Roman" w:cs="Times New Roman"/>
          <w:sz w:val="24"/>
          <w:szCs w:val="24"/>
        </w:rPr>
        <w:t>No, there aren’t. How many pens are there on the table? — There are four pens.).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простым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глагольным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сказуемым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(They live in the country.),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составным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именным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сказуемым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(The box is small.) и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составным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глагольным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сказуемым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(I like to play with my cat. She can play the piano.).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глаголом-связкой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to be в Present Simple Tense (My father is a doctor. Is it a red ball? — Yes, it </w:t>
      </w:r>
      <w:proofErr w:type="gramStart"/>
      <w:r w:rsidRPr="004F2C4E">
        <w:rPr>
          <w:rFonts w:ascii="Times New Roman" w:hAnsi="Times New Roman" w:cs="Times New Roman"/>
          <w:sz w:val="24"/>
          <w:szCs w:val="24"/>
        </w:rPr>
        <w:t>is./</w:t>
      </w:r>
      <w:proofErr w:type="gramEnd"/>
      <w:r w:rsidRPr="004F2C4E">
        <w:rPr>
          <w:rFonts w:ascii="Times New Roman" w:hAnsi="Times New Roman" w:cs="Times New Roman"/>
          <w:sz w:val="24"/>
          <w:szCs w:val="24"/>
        </w:rPr>
        <w:t>No, it isn’t. )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Предложения с краткими глагольными формами (</w:t>
      </w:r>
      <w:r w:rsidRPr="004F2C4E">
        <w:rPr>
          <w:rFonts w:ascii="Times New Roman" w:hAnsi="Times New Roman" w:cs="Times New Roman"/>
          <w:sz w:val="24"/>
          <w:szCs w:val="24"/>
        </w:rPr>
        <w:t>She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swim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don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like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porridge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Побудительные предложения в утвердительной форме (</w:t>
      </w:r>
      <w:r w:rsidRPr="004F2C4E">
        <w:rPr>
          <w:rFonts w:ascii="Times New Roman" w:hAnsi="Times New Roman" w:cs="Times New Roman"/>
          <w:sz w:val="24"/>
          <w:szCs w:val="24"/>
        </w:rPr>
        <w:t>Come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please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Глаголы в </w:t>
      </w:r>
      <w:r w:rsidRPr="004F2C4E">
        <w:rPr>
          <w:rFonts w:ascii="Times New Roman" w:hAnsi="Times New Roman" w:cs="Times New Roman"/>
          <w:sz w:val="24"/>
          <w:szCs w:val="24"/>
        </w:rPr>
        <w:t>Present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Глагольная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have got (I’ve got a cat. He’s/She’s got a cat. Have you got a cat? — Yes, I </w:t>
      </w:r>
      <w:proofErr w:type="gramStart"/>
      <w:r w:rsidRPr="004F2C4E">
        <w:rPr>
          <w:rFonts w:ascii="Times New Roman" w:hAnsi="Times New Roman" w:cs="Times New Roman"/>
          <w:sz w:val="24"/>
          <w:szCs w:val="24"/>
        </w:rPr>
        <w:t>have./</w:t>
      </w:r>
      <w:proofErr w:type="gramEnd"/>
      <w:r w:rsidRPr="004F2C4E">
        <w:rPr>
          <w:rFonts w:ascii="Times New Roman" w:hAnsi="Times New Roman" w:cs="Times New Roman"/>
          <w:sz w:val="24"/>
          <w:szCs w:val="24"/>
        </w:rPr>
        <w:t>No, I haven’t. What have you got?).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Модальный глагол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: для выражения умения (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play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tennis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 и отсутствия умения (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play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chess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.); для получения разрешения (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go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out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?).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4F2C4E">
        <w:rPr>
          <w:rFonts w:ascii="Times New Roman" w:hAnsi="Times New Roman" w:cs="Times New Roman"/>
          <w:sz w:val="24"/>
          <w:szCs w:val="24"/>
        </w:rPr>
        <w:t>c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Существительные во множественном числе, образованные по правилу и исключения (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book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books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man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men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Личные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местоимения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(I, you, he/she/it, we, they).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Притяжательные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местоимения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(my, your, his/her/its, our, their). 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Указательные местоимения (</w:t>
      </w:r>
      <w:r w:rsidRPr="004F2C4E">
        <w:rPr>
          <w:rFonts w:ascii="Times New Roman" w:hAnsi="Times New Roman" w:cs="Times New Roman"/>
          <w:sz w:val="24"/>
          <w:szCs w:val="24"/>
        </w:rPr>
        <w:t>this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these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Количественные числительные (1–12).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Вопросительные слова (</w:t>
      </w:r>
      <w:r w:rsidRPr="004F2C4E">
        <w:rPr>
          <w:rFonts w:ascii="Times New Roman" w:hAnsi="Times New Roman" w:cs="Times New Roman"/>
          <w:sz w:val="24"/>
          <w:szCs w:val="24"/>
        </w:rPr>
        <w:t>who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what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how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where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how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many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Предлоги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(in, on, near, under).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Союзы </w:t>
      </w:r>
      <w:r w:rsidRPr="004F2C4E">
        <w:rPr>
          <w:rFonts w:ascii="Times New Roman" w:hAnsi="Times New Roman" w:cs="Times New Roman"/>
          <w:sz w:val="24"/>
          <w:szCs w:val="24"/>
        </w:rPr>
        <w:t>and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F2C4E">
        <w:rPr>
          <w:rFonts w:ascii="Times New Roman" w:hAnsi="Times New Roman" w:cs="Times New Roman"/>
          <w:sz w:val="24"/>
          <w:szCs w:val="24"/>
        </w:rPr>
        <w:t>but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4F2C4E">
        <w:rPr>
          <w:rFonts w:ascii="Times New Roman" w:hAnsi="Times New Roman" w:cs="Times New Roman"/>
          <w:sz w:val="24"/>
          <w:szCs w:val="24"/>
        </w:rPr>
        <w:t>c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однородными членами).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Социокультурные знания и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Компенсаторные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аудировании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ab/>
        <w:t>КЛАСС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содержание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моего «я». Моя семья. Мой день рождения. Моя любимая еда. Мой день (распорядок дня).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моих увлечений. Любимая игрушка, игра. Мой питомец. Любимые занятия. Любимая сказка. Выходной день. Каникулы.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Родная страна и страны изучаемого языка.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Говорение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Коммуникативные умения диалогической речи: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Коммуникативные умения монологической речи: 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Пересказ с опорой на ключевые слова, вопросы и/или иллюстрации основного содержания прочитанного текста.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Аудирование</w:t>
      </w:r>
      <w:proofErr w:type="spellEnd"/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Аудирование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Тексты для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Смысловое чтение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Тексты для чтения вслух: диалог, рассказ, сказка.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языковой, в том числе контекстуальной,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Языковые знания и навыки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Фонетическая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</w:t>
      </w:r>
      <w:r w:rsidRPr="004F2C4E">
        <w:rPr>
          <w:rFonts w:ascii="Times New Roman" w:hAnsi="Times New Roman" w:cs="Times New Roman"/>
          <w:sz w:val="24"/>
          <w:szCs w:val="24"/>
        </w:rPr>
        <w:t>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” (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are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Ритмико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интонационные особенности повествовательного, побудительного и вопросительного (общий и специальный вопрос) предложений.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</w:t>
      </w:r>
      <w:r w:rsidRPr="004F2C4E">
        <w:rPr>
          <w:rFonts w:ascii="Times New Roman" w:hAnsi="Times New Roman" w:cs="Times New Roman"/>
          <w:sz w:val="24"/>
          <w:szCs w:val="24"/>
        </w:rPr>
        <w:t>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) в односложных, двусложных и многосложных словах.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Графика, орфография и пунктуация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Правильное написание изученных слов.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Правильная расстановка знаков препинания: точки,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вопр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сительного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Лексическая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r w:rsidRPr="004F2C4E">
        <w:rPr>
          <w:rFonts w:ascii="Times New Roman" w:hAnsi="Times New Roman" w:cs="Times New Roman"/>
          <w:sz w:val="24"/>
          <w:szCs w:val="24"/>
        </w:rPr>
        <w:t>teen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4F2C4E">
        <w:rPr>
          <w:rFonts w:ascii="Times New Roman" w:hAnsi="Times New Roman" w:cs="Times New Roman"/>
          <w:sz w:val="24"/>
          <w:szCs w:val="24"/>
        </w:rPr>
        <w:t>ty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) и словосложения (</w:t>
      </w:r>
      <w:r w:rsidRPr="004F2C4E">
        <w:rPr>
          <w:rFonts w:ascii="Times New Roman" w:hAnsi="Times New Roman" w:cs="Times New Roman"/>
          <w:sz w:val="24"/>
          <w:szCs w:val="24"/>
        </w:rPr>
        <w:t>sportsman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4F2C4E">
        <w:rPr>
          <w:rFonts w:ascii="Times New Roman" w:hAnsi="Times New Roman" w:cs="Times New Roman"/>
          <w:sz w:val="24"/>
          <w:szCs w:val="24"/>
        </w:rPr>
        <w:t>doctor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film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 с помощью языковой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Грамматическая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r w:rsidRPr="004F2C4E">
        <w:rPr>
          <w:rFonts w:ascii="Times New Roman" w:hAnsi="Times New Roman" w:cs="Times New Roman"/>
          <w:sz w:val="24"/>
          <w:szCs w:val="24"/>
        </w:rPr>
        <w:t>teen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4F2C4E">
        <w:rPr>
          <w:rFonts w:ascii="Times New Roman" w:hAnsi="Times New Roman" w:cs="Times New Roman"/>
          <w:sz w:val="24"/>
          <w:szCs w:val="24"/>
        </w:rPr>
        <w:t>ty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) и словосложения (</w:t>
      </w:r>
      <w:r w:rsidRPr="004F2C4E">
        <w:rPr>
          <w:rFonts w:ascii="Times New Roman" w:hAnsi="Times New Roman" w:cs="Times New Roman"/>
          <w:sz w:val="24"/>
          <w:szCs w:val="24"/>
        </w:rPr>
        <w:t>football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snowman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начальным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There + to be в Past Simple Tense (There was an old house near the river.).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Побудительные предложения в отрицательной (</w:t>
      </w:r>
      <w:r w:rsidRPr="004F2C4E">
        <w:rPr>
          <w:rFonts w:ascii="Times New Roman" w:hAnsi="Times New Roman" w:cs="Times New Roman"/>
          <w:sz w:val="24"/>
          <w:szCs w:val="24"/>
        </w:rPr>
        <w:t>Don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talk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please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 форме.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Правильные и неправильные глаголы в </w:t>
      </w:r>
      <w:r w:rsidRPr="004F2C4E">
        <w:rPr>
          <w:rFonts w:ascii="Times New Roman" w:hAnsi="Times New Roman" w:cs="Times New Roman"/>
          <w:sz w:val="24"/>
          <w:szCs w:val="24"/>
        </w:rPr>
        <w:t>Past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I’d like to … (I’d like to read this book.).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глаголами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: to like/enjoy doing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(I like riding my bike.).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Существительные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притяжательном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падеже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(Possessive Case; Ann’s dress, children’s toys, boys’ books).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Слова, выражающие количество с исчисляемыми и неисчисляемыми существительными (</w:t>
      </w:r>
      <w:r w:rsidRPr="004F2C4E">
        <w:rPr>
          <w:rFonts w:ascii="Times New Roman" w:hAnsi="Times New Roman" w:cs="Times New Roman"/>
          <w:sz w:val="24"/>
          <w:szCs w:val="24"/>
        </w:rPr>
        <w:t>much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many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lot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of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Личные местоимения в объектном (</w:t>
      </w:r>
      <w:r w:rsidRPr="004F2C4E">
        <w:rPr>
          <w:rFonts w:ascii="Times New Roman" w:hAnsi="Times New Roman" w:cs="Times New Roman"/>
          <w:sz w:val="24"/>
          <w:szCs w:val="24"/>
        </w:rPr>
        <w:t>me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you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him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her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it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us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them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 падеже. Указательные местоимения (</w:t>
      </w:r>
      <w:r w:rsidRPr="004F2C4E">
        <w:rPr>
          <w:rFonts w:ascii="Times New Roman" w:hAnsi="Times New Roman" w:cs="Times New Roman"/>
          <w:sz w:val="24"/>
          <w:szCs w:val="24"/>
        </w:rPr>
        <w:t>this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these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4F2C4E">
        <w:rPr>
          <w:rFonts w:ascii="Times New Roman" w:hAnsi="Times New Roman" w:cs="Times New Roman"/>
          <w:sz w:val="24"/>
          <w:szCs w:val="24"/>
        </w:rPr>
        <w:t>that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those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 Неопределённые местоимения (</w:t>
      </w:r>
      <w:r w:rsidRPr="004F2C4E">
        <w:rPr>
          <w:rFonts w:ascii="Times New Roman" w:hAnsi="Times New Roman" w:cs="Times New Roman"/>
          <w:sz w:val="24"/>
          <w:szCs w:val="24"/>
        </w:rPr>
        <w:t>some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any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 в повествовательных и вопросительных предложениях (</w:t>
      </w:r>
      <w:r w:rsidRPr="004F2C4E">
        <w:rPr>
          <w:rFonts w:ascii="Times New Roman" w:hAnsi="Times New Roman" w:cs="Times New Roman"/>
          <w:sz w:val="24"/>
          <w:szCs w:val="24"/>
        </w:rPr>
        <w:t>Have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you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got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any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friends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? –</w:t>
      </w:r>
      <w:r w:rsidRPr="004F2C4E">
        <w:rPr>
          <w:rFonts w:ascii="Times New Roman" w:hAnsi="Times New Roman" w:cs="Times New Roman"/>
          <w:sz w:val="24"/>
          <w:szCs w:val="24"/>
        </w:rPr>
        <w:t>Yes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got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some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Наречия частотности (</w:t>
      </w:r>
      <w:r w:rsidRPr="004F2C4E">
        <w:rPr>
          <w:rFonts w:ascii="Times New Roman" w:hAnsi="Times New Roman" w:cs="Times New Roman"/>
          <w:sz w:val="24"/>
          <w:szCs w:val="24"/>
        </w:rPr>
        <w:t>usually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often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Количественные числительные (13—100). Порядковые числительные (1—30).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Вопросительные слова (</w:t>
      </w:r>
      <w:r w:rsidRPr="004F2C4E">
        <w:rPr>
          <w:rFonts w:ascii="Times New Roman" w:hAnsi="Times New Roman" w:cs="Times New Roman"/>
          <w:sz w:val="24"/>
          <w:szCs w:val="24"/>
        </w:rPr>
        <w:t>when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whose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why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Предлоги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(next to, in front of, behind),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направления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(to),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времени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(at, in, on в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выражениях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at 5 o’clock, in the morning, on Monday).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Социокультурные знания и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Компенсаторные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аудировании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языковой, в том числе контекстуальной,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Использование в качестве опоры при порождении собственных высказываний ключевых слов, вопросов; иллюстраций.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ab/>
        <w:t>КЛАСС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содержание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моего «я». Моя семья. Мой день рождения, подарки. Моя любимая еда. Мой день (распорядок дня, домашние обязанности).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моих увлечений.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Родная страна и страны изучаемого языка.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Коммуникативные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Говорение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Коммуникативные умения диалогической речи: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диалога —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Коммуникативные умения монологической речи. 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Пересказ основного содержания прочитанного текста с опорой на ключевые слова, вопросы, план и/или иллюстрации.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b/>
          <w:sz w:val="24"/>
          <w:szCs w:val="24"/>
          <w:lang w:val="ru-RU"/>
        </w:rPr>
        <w:t>Аудирование</w:t>
      </w:r>
      <w:proofErr w:type="spellEnd"/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Коммуникативные умения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Аудирование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Тексты для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Смысловое чтение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Тексты для чтения вслух: диалог, рассказ, сказка.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Прогнозирование содержания текста на основе заголовка. Чтение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несплошных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текстов (таблиц, диаграмм) и понимание представленной в них информации.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Написание электронного сообщения личного характера с опорой на образец.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Языковые знания и навыки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Фонетическая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r w:rsidRPr="004F2C4E">
        <w:rPr>
          <w:rFonts w:ascii="Times New Roman" w:hAnsi="Times New Roman" w:cs="Times New Roman"/>
          <w:sz w:val="24"/>
          <w:szCs w:val="24"/>
        </w:rPr>
        <w:t>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” (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are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4F2C4E">
        <w:rPr>
          <w:rFonts w:ascii="Times New Roman" w:hAnsi="Times New Roman" w:cs="Times New Roman"/>
          <w:sz w:val="24"/>
          <w:szCs w:val="24"/>
        </w:rPr>
        <w:t>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); согласных; основных звукобуквенных сочетаний, в частности 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сложных сочетаний букв (например,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) в односложных, двусложных и многосложных словах.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Графика, орфография и пунктуация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 w:rsidRPr="004F2C4E">
        <w:rPr>
          <w:rFonts w:ascii="Times New Roman" w:hAnsi="Times New Roman" w:cs="Times New Roman"/>
          <w:sz w:val="24"/>
          <w:szCs w:val="24"/>
        </w:rPr>
        <w:t>Possessive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Case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Лексическая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/-</w:t>
      </w:r>
      <w:r w:rsidRPr="004F2C4E">
        <w:rPr>
          <w:rFonts w:ascii="Times New Roman" w:hAnsi="Times New Roman" w:cs="Times New Roman"/>
          <w:sz w:val="24"/>
          <w:szCs w:val="24"/>
        </w:rPr>
        <w:t>or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4F2C4E">
        <w:rPr>
          <w:rFonts w:ascii="Times New Roman" w:hAnsi="Times New Roman" w:cs="Times New Roman"/>
          <w:sz w:val="24"/>
          <w:szCs w:val="24"/>
        </w:rPr>
        <w:t>worker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actor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artist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 и конверсии (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play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play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Использование языковой догадки для распознавания интернациональных слов (</w:t>
      </w:r>
      <w:r w:rsidRPr="004F2C4E">
        <w:rPr>
          <w:rFonts w:ascii="Times New Roman" w:hAnsi="Times New Roman" w:cs="Times New Roman"/>
          <w:sz w:val="24"/>
          <w:szCs w:val="24"/>
        </w:rPr>
        <w:t>pilot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film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Грамматическая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Глаголы в </w:t>
      </w:r>
      <w:r w:rsidRPr="004F2C4E">
        <w:rPr>
          <w:rFonts w:ascii="Times New Roman" w:hAnsi="Times New Roman" w:cs="Times New Roman"/>
          <w:sz w:val="24"/>
          <w:szCs w:val="24"/>
        </w:rPr>
        <w:t>Present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Past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Present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Continuous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Модальные глаголы </w:t>
      </w:r>
      <w:r w:rsidRPr="004F2C4E">
        <w:rPr>
          <w:rFonts w:ascii="Times New Roman" w:hAnsi="Times New Roman" w:cs="Times New Roman"/>
          <w:sz w:val="24"/>
          <w:szCs w:val="24"/>
        </w:rPr>
        <w:t>must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F2C4E">
        <w:rPr>
          <w:rFonts w:ascii="Times New Roman" w:hAnsi="Times New Roman" w:cs="Times New Roman"/>
          <w:sz w:val="24"/>
          <w:szCs w:val="24"/>
        </w:rPr>
        <w:t>have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Конструкция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to be going to и Future Simple Tense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выражения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будущего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действия</w:t>
      </w:r>
      <w:proofErr w:type="spellEnd"/>
      <w:r w:rsidRPr="004F2C4E">
        <w:rPr>
          <w:rFonts w:ascii="Times New Roman" w:hAnsi="Times New Roman" w:cs="Times New Roman"/>
          <w:sz w:val="24"/>
          <w:szCs w:val="24"/>
        </w:rPr>
        <w:t xml:space="preserve"> (I am going to have my birthday party on Saturday. Wait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help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you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Отрицательное местоимение </w:t>
      </w:r>
      <w:r w:rsidRPr="004F2C4E">
        <w:rPr>
          <w:rFonts w:ascii="Times New Roman" w:hAnsi="Times New Roman" w:cs="Times New Roman"/>
          <w:sz w:val="24"/>
          <w:szCs w:val="24"/>
        </w:rPr>
        <w:t>no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 w:rsidRPr="004F2C4E">
        <w:rPr>
          <w:rFonts w:ascii="Times New Roman" w:hAnsi="Times New Roman" w:cs="Times New Roman"/>
          <w:sz w:val="24"/>
          <w:szCs w:val="24"/>
        </w:rPr>
        <w:t>good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better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(</w:t>
      </w:r>
      <w:r w:rsidRPr="004F2C4E">
        <w:rPr>
          <w:rFonts w:ascii="Times New Roman" w:hAnsi="Times New Roman" w:cs="Times New Roman"/>
          <w:sz w:val="24"/>
          <w:szCs w:val="24"/>
        </w:rPr>
        <w:t>the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F2C4E">
        <w:rPr>
          <w:rFonts w:ascii="Times New Roman" w:hAnsi="Times New Roman" w:cs="Times New Roman"/>
          <w:sz w:val="24"/>
          <w:szCs w:val="24"/>
        </w:rPr>
        <w:t>best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bad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worse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(</w:t>
      </w:r>
      <w:r w:rsidRPr="004F2C4E">
        <w:rPr>
          <w:rFonts w:ascii="Times New Roman" w:hAnsi="Times New Roman" w:cs="Times New Roman"/>
          <w:sz w:val="24"/>
          <w:szCs w:val="24"/>
        </w:rPr>
        <w:t>the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F2C4E">
        <w:rPr>
          <w:rFonts w:ascii="Times New Roman" w:hAnsi="Times New Roman" w:cs="Times New Roman"/>
          <w:sz w:val="24"/>
          <w:szCs w:val="24"/>
        </w:rPr>
        <w:t>worst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Наречия времени.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Обозначение даты и года. Обозначение времени (5 </w:t>
      </w:r>
      <w:r w:rsidRPr="004F2C4E">
        <w:rPr>
          <w:rFonts w:ascii="Times New Roman" w:hAnsi="Times New Roman" w:cs="Times New Roman"/>
          <w:sz w:val="24"/>
          <w:szCs w:val="24"/>
        </w:rPr>
        <w:t>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clock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; 3 </w:t>
      </w:r>
      <w:r w:rsidRPr="004F2C4E">
        <w:rPr>
          <w:rFonts w:ascii="Times New Roman" w:hAnsi="Times New Roman" w:cs="Times New Roman"/>
          <w:sz w:val="24"/>
          <w:szCs w:val="24"/>
        </w:rPr>
        <w:t>am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2 </w:t>
      </w:r>
      <w:r w:rsidRPr="004F2C4E">
        <w:rPr>
          <w:rFonts w:ascii="Times New Roman" w:hAnsi="Times New Roman" w:cs="Times New Roman"/>
          <w:sz w:val="24"/>
          <w:szCs w:val="24"/>
        </w:rPr>
        <w:t>pm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Социокультурные знания и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Компенсаторные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аудировании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Прогнозирование содержание текста для чтения на основе заголовка.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2C4E" w:rsidRPr="004F2C4E" w:rsidRDefault="00814CEA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2C4E" w:rsidRPr="00814CEA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УЧЕБНОГО ПРЕДМЕТА «ИНОСТРАННЫЙ (АНГЛИЙСКИЙ) ЯЗЫК» НА УРОВНЕ НАЧАЛЬНОГО ОБЩЕГО ОБРАЗОВАНИЯ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иностранного языка в начальной школе у обучающегося будут сформированы личностные,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 результаты, обеспечивающие выполнение ФГОС НОО и его успешное дальнейшее образование.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Гражданско-патриотического воспитания: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становление ценностного отношения к своей Родине — России;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осознание своей этнокультурной и российской гражданской идентичности;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сопричастность к прошлому, настоящему и будущему своей страны и родного края;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уважение к своему и другим народам;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Духовно-нравственного воспитания: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признание индивидуальности каждого человека;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проявление сопереживания, уважения и доброжелательности;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неприятие любых форм поведения, направленных на причинение физического и морального вреда другим людям.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Эстетического воспитания: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стремление к самовыражению в разных видах художественной деятельности.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бережное отношение к физическому и психическому здоровью.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Трудового воспитания: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Экологического воспитания: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бережное отношение к природе;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неприятие действий, приносящих ей вред.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Ценности научного познания: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первоначальные представления о научной картине мира;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познавательные интересы, активность, инициативность, любознательность и самостоятельность в познании.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</w:t>
      </w:r>
      <w:proofErr w:type="spellEnd"/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результаты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освоения программы начального общего образования должны отражать: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базовые логические действия: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сравнивать объекты, устанавливать основания для сравнения, устанавливать аналогии;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объединять части объекта (объекты) по определённому признаку;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определять существенный признак для классификации, классифицировать предложенные объекты;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базовые исследовательские действия: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 помощью педагогического работника формулировать цель, планировать изменения объекта, ситуации;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выбирать источник получения информации;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анализировать и создавать текстовую, видео, графическую, звуковую, информацию в соответствии с учебной задачей;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самостоятельно создавать схемы, таблицы для представления информации.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общение: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проявлять уважительное отношение к собеседнику, соблюдать правила ведения диалога и дискуссии;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признавать возможность существования разных точек зрения;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корректно и аргументированно высказывать своё мнение;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строить речевое высказывание в соответствии с поставленной задачей;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создавать устные и письменные тексты (описание, рассуждение, повествование);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7)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готовить небольшие публичные выступления;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8)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подбирать иллюстративный материал (рисунки, фото, плакаты) к тексту выступления;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совместная деятельность: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проявлять готовность руководить, выполнять поручения, подчиняться;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ответственно выполнять свою часть работы;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оценивать свой вклад в общий результат;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выполнять совместные проектные задания с опорой на предложенные образцы.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самоорганизация: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планировать действия по решению учебной задачи для получения результата;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выстраивать последовательность выбранных действий;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самоконтроль: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устанавливать причины успеха/неудач учебной деятельности;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корректировать свои учебные действия для преодоления ошибок.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— речевой, языковой, социокультурной, компенсаторной,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метапредметной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(учебно-познавательной).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ab/>
        <w:t>КЛАСС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умения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Говорение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Аудирование</w:t>
      </w:r>
      <w:proofErr w:type="spellEnd"/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воспринимать на слух и понимать речь учителя и одноклассников;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до 40 секунд).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Смысловое чтение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запрашиваемой информации, используя зрительные опоры и языковую догадку (объём текста для чтения — до 80 слов).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писать с опорой на образец короткие поздравления с праздниками (с днём рождения, Новым годом).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Языковые знания и навыки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Фонетическая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полупечатное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написание букв, буквосочетаний, слов);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читать новые слова согласно основным правилам чтения;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Графика, орфография и пунктуация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правильно писать изученные слова;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заполнять пропуски словами; дописывать предложения;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Лексическая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использовать языковую догадку в распознавании интернациональных слов.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Грамматическая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нераспространённые и распространённые простые предложения;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предложения с начальным </w:t>
      </w:r>
      <w:r w:rsidRPr="004F2C4E">
        <w:rPr>
          <w:rFonts w:ascii="Times New Roman" w:hAnsi="Times New Roman" w:cs="Times New Roman"/>
          <w:sz w:val="24"/>
          <w:szCs w:val="24"/>
        </w:rPr>
        <w:t>It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предложения с начальным 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4F2C4E">
        <w:rPr>
          <w:rFonts w:ascii="Times New Roman" w:hAnsi="Times New Roman" w:cs="Times New Roman"/>
          <w:sz w:val="24"/>
          <w:szCs w:val="24"/>
        </w:rPr>
        <w:t>Present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простые предложения с простым глагольным сказуемым (</w:t>
      </w:r>
      <w:r w:rsidRPr="004F2C4E">
        <w:rPr>
          <w:rFonts w:ascii="Times New Roman" w:hAnsi="Times New Roman" w:cs="Times New Roman"/>
          <w:sz w:val="24"/>
          <w:szCs w:val="24"/>
        </w:rPr>
        <w:t>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speaks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English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предложения с составным глагольным сказуемым (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want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dance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F2C4E">
        <w:rPr>
          <w:rFonts w:ascii="Times New Roman" w:hAnsi="Times New Roman" w:cs="Times New Roman"/>
          <w:sz w:val="24"/>
          <w:szCs w:val="24"/>
        </w:rPr>
        <w:t>She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skate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well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7)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предложения с глаголом-связкой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4F2C4E">
        <w:rPr>
          <w:rFonts w:ascii="Times New Roman" w:hAnsi="Times New Roman" w:cs="Times New Roman"/>
          <w:sz w:val="24"/>
          <w:szCs w:val="24"/>
        </w:rPr>
        <w:t>Present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составе таких фраз, как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Dima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eight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fine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m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sorry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F2C4E">
        <w:rPr>
          <w:rFonts w:ascii="Times New Roman" w:hAnsi="Times New Roman" w:cs="Times New Roman"/>
          <w:sz w:val="24"/>
          <w:szCs w:val="24"/>
        </w:rPr>
        <w:t>It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… </w:t>
      </w:r>
      <w:r w:rsidRPr="004F2C4E">
        <w:rPr>
          <w:rFonts w:ascii="Times New Roman" w:hAnsi="Times New Roman" w:cs="Times New Roman"/>
          <w:sz w:val="24"/>
          <w:szCs w:val="24"/>
        </w:rPr>
        <w:t>Is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…? </w:t>
      </w:r>
      <w:r w:rsidRPr="004F2C4E">
        <w:rPr>
          <w:rFonts w:ascii="Times New Roman" w:hAnsi="Times New Roman" w:cs="Times New Roman"/>
          <w:sz w:val="24"/>
          <w:szCs w:val="24"/>
        </w:rPr>
        <w:t>What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…?;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8)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предложения с краткими глагольными формами;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9)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повелительное наклонение: побудительные предложения в утвердительной форме (</w:t>
      </w:r>
      <w:r w:rsidRPr="004F2C4E">
        <w:rPr>
          <w:rFonts w:ascii="Times New Roman" w:hAnsi="Times New Roman" w:cs="Times New Roman"/>
          <w:sz w:val="24"/>
          <w:szCs w:val="24"/>
        </w:rPr>
        <w:t>Come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please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10)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настоящее простое время (</w:t>
      </w:r>
      <w:r w:rsidRPr="004F2C4E">
        <w:rPr>
          <w:rFonts w:ascii="Times New Roman" w:hAnsi="Times New Roman" w:cs="Times New Roman"/>
          <w:sz w:val="24"/>
          <w:szCs w:val="24"/>
        </w:rPr>
        <w:t>Present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11)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глагольную конструкцию </w:t>
      </w:r>
      <w:r w:rsidRPr="004F2C4E">
        <w:rPr>
          <w:rFonts w:ascii="Times New Roman" w:hAnsi="Times New Roman" w:cs="Times New Roman"/>
          <w:sz w:val="24"/>
          <w:szCs w:val="24"/>
        </w:rPr>
        <w:t>have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got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got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… </w:t>
      </w:r>
      <w:r w:rsidRPr="004F2C4E">
        <w:rPr>
          <w:rFonts w:ascii="Times New Roman" w:hAnsi="Times New Roman" w:cs="Times New Roman"/>
          <w:sz w:val="24"/>
          <w:szCs w:val="24"/>
        </w:rPr>
        <w:t>Have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you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got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…?);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модальный глагол с</w:t>
      </w:r>
      <w:r w:rsidRPr="004F2C4E">
        <w:rPr>
          <w:rFonts w:ascii="Times New Roman" w:hAnsi="Times New Roman" w:cs="Times New Roman"/>
          <w:sz w:val="24"/>
          <w:szCs w:val="24"/>
        </w:rPr>
        <w:t>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для выражения умения (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ride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bike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 и отсутствия умения (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ride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bike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.); 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для получения разрешения (</w:t>
      </w:r>
      <w:r w:rsidRPr="004F2C4E">
        <w:rPr>
          <w:rFonts w:ascii="Times New Roman" w:hAnsi="Times New Roman" w:cs="Times New Roman"/>
          <w:sz w:val="24"/>
          <w:szCs w:val="24"/>
        </w:rPr>
        <w:t>Can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go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out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?);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pen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pens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man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men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личные и притяжательные местоимения;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указательные местоимения </w:t>
      </w:r>
      <w:r w:rsidRPr="004F2C4E">
        <w:rPr>
          <w:rFonts w:ascii="Times New Roman" w:hAnsi="Times New Roman" w:cs="Times New Roman"/>
          <w:sz w:val="24"/>
          <w:szCs w:val="24"/>
        </w:rPr>
        <w:t>this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these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17)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количественные числительные (1—12);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18)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вопросительные слова </w:t>
      </w:r>
      <w:r w:rsidRPr="004F2C4E">
        <w:rPr>
          <w:rFonts w:ascii="Times New Roman" w:hAnsi="Times New Roman" w:cs="Times New Roman"/>
          <w:sz w:val="24"/>
          <w:szCs w:val="24"/>
        </w:rPr>
        <w:t>who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what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how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where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how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many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19)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предлоги места </w:t>
      </w:r>
      <w:r w:rsidRPr="004F2C4E">
        <w:rPr>
          <w:rFonts w:ascii="Times New Roman" w:hAnsi="Times New Roman" w:cs="Times New Roman"/>
          <w:sz w:val="24"/>
          <w:szCs w:val="24"/>
        </w:rPr>
        <w:t>on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in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near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under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20)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союзы </w:t>
      </w:r>
      <w:r w:rsidRPr="004F2C4E">
        <w:rPr>
          <w:rFonts w:ascii="Times New Roman" w:hAnsi="Times New Roman" w:cs="Times New Roman"/>
          <w:sz w:val="24"/>
          <w:szCs w:val="24"/>
        </w:rPr>
        <w:t>and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F2C4E">
        <w:rPr>
          <w:rFonts w:ascii="Times New Roman" w:hAnsi="Times New Roman" w:cs="Times New Roman"/>
          <w:sz w:val="24"/>
          <w:szCs w:val="24"/>
        </w:rPr>
        <w:t>but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(при однородных членах).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Социокультурные знания и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знать названия родной страны и страны/стран изучаемого языка и их столиц.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Говорение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Аудирование</w:t>
      </w:r>
      <w:proofErr w:type="spellEnd"/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воспринимать на слух и понимать речь учителя и одноклассников вербально/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невербально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реагировать на услышанное;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до 1 минуты).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Смысловое чтение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заполнять анкеты и формуляры с указанием личной информации: имя, фамилия, возраст, страна проживания, любимые занятия и т. д.;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писать с опорой на образец поздравления с днем рождения, Новым годом, Рождеством с выражением пожеланий;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создавать подписи к иллюстрациям с пояснением, что на них изображено.</w:t>
      </w:r>
    </w:p>
    <w:p w:rsidR="004F2C4E" w:rsidRPr="0004740C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740C">
        <w:rPr>
          <w:rFonts w:ascii="Times New Roman" w:hAnsi="Times New Roman" w:cs="Times New Roman"/>
          <w:b/>
          <w:sz w:val="24"/>
          <w:szCs w:val="24"/>
          <w:lang w:val="ru-RU"/>
        </w:rPr>
        <w:t>Языковые знания и навыки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Фонетическая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применять правила чтения гласных в третьем типе слога (гласная + </w:t>
      </w:r>
      <w:r w:rsidRPr="004F2C4E">
        <w:rPr>
          <w:rFonts w:ascii="Times New Roman" w:hAnsi="Times New Roman" w:cs="Times New Roman"/>
          <w:sz w:val="24"/>
          <w:szCs w:val="24"/>
        </w:rPr>
        <w:t>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применять правила чтения сложных сочетаний букв (например,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) в односложных, двусложных и многосложных словах (</w:t>
      </w:r>
      <w:r w:rsidRPr="004F2C4E">
        <w:rPr>
          <w:rFonts w:ascii="Times New Roman" w:hAnsi="Times New Roman" w:cs="Times New Roman"/>
          <w:sz w:val="24"/>
          <w:szCs w:val="24"/>
        </w:rPr>
        <w:t>international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night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читать новые слова согласно основным правилам чтения;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Графика, орфография и пунктуация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правильно писать изученные слова;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Лексическая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r w:rsidRPr="004F2C4E">
        <w:rPr>
          <w:rFonts w:ascii="Times New Roman" w:hAnsi="Times New Roman" w:cs="Times New Roman"/>
          <w:sz w:val="24"/>
          <w:szCs w:val="24"/>
        </w:rPr>
        <w:t>teen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r w:rsidRPr="004F2C4E">
        <w:rPr>
          <w:rFonts w:ascii="Times New Roman" w:hAnsi="Times New Roman" w:cs="Times New Roman"/>
          <w:sz w:val="24"/>
          <w:szCs w:val="24"/>
        </w:rPr>
        <w:t>ty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) и словосложения (</w:t>
      </w:r>
      <w:r w:rsidRPr="004F2C4E">
        <w:rPr>
          <w:rFonts w:ascii="Times New Roman" w:hAnsi="Times New Roman" w:cs="Times New Roman"/>
          <w:sz w:val="24"/>
          <w:szCs w:val="24"/>
        </w:rPr>
        <w:t>football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snowman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Грамматическая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побудительные предложения в отрицательной форме (</w:t>
      </w:r>
      <w:r w:rsidRPr="004F2C4E">
        <w:rPr>
          <w:rFonts w:ascii="Times New Roman" w:hAnsi="Times New Roman" w:cs="Times New Roman"/>
          <w:sz w:val="24"/>
          <w:szCs w:val="24"/>
        </w:rPr>
        <w:t>Don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talk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please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предложения с начальным 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4F2C4E">
        <w:rPr>
          <w:rFonts w:ascii="Times New Roman" w:hAnsi="Times New Roman" w:cs="Times New Roman"/>
          <w:sz w:val="24"/>
          <w:szCs w:val="24"/>
        </w:rPr>
        <w:t>Past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was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bridge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across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river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F2C4E">
        <w:rPr>
          <w:rFonts w:ascii="Times New Roman" w:hAnsi="Times New Roman" w:cs="Times New Roman"/>
          <w:sz w:val="24"/>
          <w:szCs w:val="24"/>
        </w:rPr>
        <w:t>There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were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mountains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in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south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конструкции с глаголами на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like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enjoy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doing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something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конструкцию </w:t>
      </w:r>
      <w:r w:rsidRPr="004F2C4E">
        <w:rPr>
          <w:rFonts w:ascii="Times New Roman" w:hAnsi="Times New Roman" w:cs="Times New Roman"/>
          <w:sz w:val="24"/>
          <w:szCs w:val="24"/>
        </w:rPr>
        <w:t>I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like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…;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правильные и неправильные глаголы в </w:t>
      </w:r>
      <w:r w:rsidRPr="004F2C4E">
        <w:rPr>
          <w:rFonts w:ascii="Times New Roman" w:hAnsi="Times New Roman" w:cs="Times New Roman"/>
          <w:sz w:val="24"/>
          <w:szCs w:val="24"/>
        </w:rPr>
        <w:t>Past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существительные в притяжательном падеже (</w:t>
      </w:r>
      <w:r w:rsidRPr="004F2C4E">
        <w:rPr>
          <w:rFonts w:ascii="Times New Roman" w:hAnsi="Times New Roman" w:cs="Times New Roman"/>
          <w:sz w:val="24"/>
          <w:szCs w:val="24"/>
        </w:rPr>
        <w:t>Possessive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Case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7)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</w:t>
      </w:r>
      <w:r w:rsidRPr="004F2C4E">
        <w:rPr>
          <w:rFonts w:ascii="Times New Roman" w:hAnsi="Times New Roman" w:cs="Times New Roman"/>
          <w:sz w:val="24"/>
          <w:szCs w:val="24"/>
        </w:rPr>
        <w:t>c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лова, выражающие количество </w:t>
      </w:r>
      <w:r w:rsidRPr="004F2C4E">
        <w:rPr>
          <w:rFonts w:ascii="Times New Roman" w:hAnsi="Times New Roman" w:cs="Times New Roman"/>
          <w:sz w:val="24"/>
          <w:szCs w:val="24"/>
        </w:rPr>
        <w:t>c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исчисляемыми и неисчисляемыми существительными (</w:t>
      </w:r>
      <w:r w:rsidRPr="004F2C4E">
        <w:rPr>
          <w:rFonts w:ascii="Times New Roman" w:hAnsi="Times New Roman" w:cs="Times New Roman"/>
          <w:sz w:val="24"/>
          <w:szCs w:val="24"/>
        </w:rPr>
        <w:t>much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many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lot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of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8)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наречия частотности </w:t>
      </w:r>
      <w:r w:rsidRPr="004F2C4E">
        <w:rPr>
          <w:rFonts w:ascii="Times New Roman" w:hAnsi="Times New Roman" w:cs="Times New Roman"/>
          <w:sz w:val="24"/>
          <w:szCs w:val="24"/>
        </w:rPr>
        <w:t>usually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often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9)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личные местоимения в объектном падеже;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10)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указательные местоимения </w:t>
      </w:r>
      <w:r w:rsidRPr="004F2C4E">
        <w:rPr>
          <w:rFonts w:ascii="Times New Roman" w:hAnsi="Times New Roman" w:cs="Times New Roman"/>
          <w:sz w:val="24"/>
          <w:szCs w:val="24"/>
        </w:rPr>
        <w:t>that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those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неопределённые местоимения </w:t>
      </w:r>
      <w:r w:rsidRPr="004F2C4E">
        <w:rPr>
          <w:rFonts w:ascii="Times New Roman" w:hAnsi="Times New Roman" w:cs="Times New Roman"/>
          <w:sz w:val="24"/>
          <w:szCs w:val="24"/>
        </w:rPr>
        <w:t>some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4F2C4E">
        <w:rPr>
          <w:rFonts w:ascii="Times New Roman" w:hAnsi="Times New Roman" w:cs="Times New Roman"/>
          <w:sz w:val="24"/>
          <w:szCs w:val="24"/>
        </w:rPr>
        <w:t>any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повествовательных и вопросительных предложениях;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вопросительные слова </w:t>
      </w:r>
      <w:r w:rsidRPr="004F2C4E">
        <w:rPr>
          <w:rFonts w:ascii="Times New Roman" w:hAnsi="Times New Roman" w:cs="Times New Roman"/>
          <w:sz w:val="24"/>
          <w:szCs w:val="24"/>
        </w:rPr>
        <w:t>when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whose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why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количественные числительные (13—100);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порядковые числительные (1—30);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предлог направления движения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4F2C4E">
        <w:rPr>
          <w:rFonts w:ascii="Times New Roman" w:hAnsi="Times New Roman" w:cs="Times New Roman"/>
          <w:sz w:val="24"/>
          <w:szCs w:val="24"/>
        </w:rPr>
        <w:t>We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went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Moscow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last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year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предлоги места </w:t>
      </w:r>
      <w:r w:rsidRPr="004F2C4E">
        <w:rPr>
          <w:rFonts w:ascii="Times New Roman" w:hAnsi="Times New Roman" w:cs="Times New Roman"/>
          <w:sz w:val="24"/>
          <w:szCs w:val="24"/>
        </w:rPr>
        <w:t>next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in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front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of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behind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17)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предлоги времени: </w:t>
      </w:r>
      <w:r w:rsidRPr="004F2C4E">
        <w:rPr>
          <w:rFonts w:ascii="Times New Roman" w:hAnsi="Times New Roman" w:cs="Times New Roman"/>
          <w:sz w:val="24"/>
          <w:szCs w:val="24"/>
        </w:rPr>
        <w:t>at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in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on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выражениях </w:t>
      </w:r>
      <w:r w:rsidRPr="004F2C4E">
        <w:rPr>
          <w:rFonts w:ascii="Times New Roman" w:hAnsi="Times New Roman" w:cs="Times New Roman"/>
          <w:sz w:val="24"/>
          <w:szCs w:val="24"/>
        </w:rPr>
        <w:t>at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4 </w:t>
      </w:r>
      <w:r w:rsidRPr="004F2C4E">
        <w:rPr>
          <w:rFonts w:ascii="Times New Roman" w:hAnsi="Times New Roman" w:cs="Times New Roman"/>
          <w:sz w:val="24"/>
          <w:szCs w:val="24"/>
        </w:rPr>
        <w:t>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4F2C4E">
        <w:rPr>
          <w:rFonts w:ascii="Times New Roman" w:hAnsi="Times New Roman" w:cs="Times New Roman"/>
          <w:sz w:val="24"/>
          <w:szCs w:val="24"/>
        </w:rPr>
        <w:t>clock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in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morning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on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Monday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Социокультурные знания и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кратко представлять свою страну и страну/страны изучаемого языка на английском языке.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ab/>
        <w:t>КЛАСС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умения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Говорение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создавать устные связные монологические высказывания по образцу; выражать своё отношение к предмету речи;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передавать основное содержание прочитанного текста с вербальными и/или зрительными опорами в объёме не менее 4—5 фраз.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Аудирование</w:t>
      </w:r>
      <w:proofErr w:type="spellEnd"/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воспринимать на слух и понимать речь учителя и одноклассников, вербально/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невербально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реагировать на услышанное;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аудирования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до 1 минуты).</w:t>
      </w:r>
    </w:p>
    <w:p w:rsidR="004F2C4E" w:rsidRPr="0004740C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740C">
        <w:rPr>
          <w:rFonts w:ascii="Times New Roman" w:hAnsi="Times New Roman" w:cs="Times New Roman"/>
          <w:b/>
          <w:sz w:val="24"/>
          <w:szCs w:val="24"/>
          <w:lang w:val="ru-RU"/>
        </w:rPr>
        <w:t>Смысловое чтение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— до 160 слов;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прогнозировать содержание текста на основе заголовка;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читать про себя </w:t>
      </w:r>
      <w:proofErr w:type="spellStart"/>
      <w:r w:rsidRPr="004F2C4E">
        <w:rPr>
          <w:rFonts w:ascii="Times New Roman" w:hAnsi="Times New Roman" w:cs="Times New Roman"/>
          <w:sz w:val="24"/>
          <w:szCs w:val="24"/>
          <w:lang w:val="ru-RU"/>
        </w:rPr>
        <w:t>несплошные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тексты (таблицы, диаграммы и т. д.) и понимать представленную в них информацию.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писать с опорой на образец поздравления с днем рождения, Новым годом, Рождеством с выражением пожеланий;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писать с опорой на образец электронное сообщение личного характера (объём сообщения — до 50 слов).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Языковые знания и навыки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Фонетическая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читать новые слова согласно основным правилам чтения;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Графика, орфография и пунктуация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правильно писать изученные слова;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Лексическая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>/-</w:t>
      </w:r>
      <w:r w:rsidRPr="004F2C4E">
        <w:rPr>
          <w:rFonts w:ascii="Times New Roman" w:hAnsi="Times New Roman" w:cs="Times New Roman"/>
          <w:sz w:val="24"/>
          <w:szCs w:val="24"/>
        </w:rPr>
        <w:t>or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Pr="004F2C4E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4F2C4E">
        <w:rPr>
          <w:rFonts w:ascii="Times New Roman" w:hAnsi="Times New Roman" w:cs="Times New Roman"/>
          <w:sz w:val="24"/>
          <w:szCs w:val="24"/>
        </w:rPr>
        <w:t>teacher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actor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artist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), словосложения (</w:t>
      </w:r>
      <w:r w:rsidRPr="004F2C4E">
        <w:rPr>
          <w:rFonts w:ascii="Times New Roman" w:hAnsi="Times New Roman" w:cs="Times New Roman"/>
          <w:sz w:val="24"/>
          <w:szCs w:val="24"/>
        </w:rPr>
        <w:t>blackboard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), конверсии (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play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a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play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4F2C4E" w:rsidRPr="00814CEA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4CEA">
        <w:rPr>
          <w:rFonts w:ascii="Times New Roman" w:hAnsi="Times New Roman" w:cs="Times New Roman"/>
          <w:b/>
          <w:sz w:val="24"/>
          <w:szCs w:val="24"/>
          <w:lang w:val="ru-RU"/>
        </w:rPr>
        <w:t>Грамматическая сторона речи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</w:t>
      </w:r>
      <w:r w:rsidRPr="004F2C4E">
        <w:rPr>
          <w:rFonts w:ascii="Times New Roman" w:hAnsi="Times New Roman" w:cs="Times New Roman"/>
          <w:sz w:val="24"/>
          <w:szCs w:val="24"/>
        </w:rPr>
        <w:t>Present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Continuous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конструкцию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be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going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F2C4E">
        <w:rPr>
          <w:rFonts w:ascii="Times New Roman" w:hAnsi="Times New Roman" w:cs="Times New Roman"/>
          <w:sz w:val="24"/>
          <w:szCs w:val="24"/>
        </w:rPr>
        <w:t>Future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Simple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Tense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для выражения будущего действия;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модальные глаголы долженствования </w:t>
      </w:r>
      <w:r w:rsidRPr="004F2C4E">
        <w:rPr>
          <w:rFonts w:ascii="Times New Roman" w:hAnsi="Times New Roman" w:cs="Times New Roman"/>
          <w:sz w:val="24"/>
          <w:szCs w:val="24"/>
        </w:rPr>
        <w:t>must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F2C4E">
        <w:rPr>
          <w:rFonts w:ascii="Times New Roman" w:hAnsi="Times New Roman" w:cs="Times New Roman"/>
          <w:sz w:val="24"/>
          <w:szCs w:val="24"/>
        </w:rPr>
        <w:t>have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2C4E">
        <w:rPr>
          <w:rFonts w:ascii="Times New Roman" w:hAnsi="Times New Roman" w:cs="Times New Roman"/>
          <w:sz w:val="24"/>
          <w:szCs w:val="24"/>
        </w:rPr>
        <w:t>to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отрицательное местоимение </w:t>
      </w:r>
      <w:r w:rsidRPr="004F2C4E">
        <w:rPr>
          <w:rFonts w:ascii="Times New Roman" w:hAnsi="Times New Roman" w:cs="Times New Roman"/>
          <w:sz w:val="24"/>
          <w:szCs w:val="24"/>
        </w:rPr>
        <w:t>no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lastRenderedPageBreak/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4F2C4E">
        <w:rPr>
          <w:rFonts w:ascii="Times New Roman" w:hAnsi="Times New Roman" w:cs="Times New Roman"/>
          <w:sz w:val="24"/>
          <w:szCs w:val="24"/>
        </w:rPr>
        <w:t>good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better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(</w:t>
      </w:r>
      <w:r w:rsidRPr="004F2C4E">
        <w:rPr>
          <w:rFonts w:ascii="Times New Roman" w:hAnsi="Times New Roman" w:cs="Times New Roman"/>
          <w:sz w:val="24"/>
          <w:szCs w:val="24"/>
        </w:rPr>
        <w:t>the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F2C4E">
        <w:rPr>
          <w:rFonts w:ascii="Times New Roman" w:hAnsi="Times New Roman" w:cs="Times New Roman"/>
          <w:sz w:val="24"/>
          <w:szCs w:val="24"/>
        </w:rPr>
        <w:t>best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F2C4E">
        <w:rPr>
          <w:rFonts w:ascii="Times New Roman" w:hAnsi="Times New Roman" w:cs="Times New Roman"/>
          <w:sz w:val="24"/>
          <w:szCs w:val="24"/>
        </w:rPr>
        <w:t>bad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</w:t>
      </w:r>
      <w:r w:rsidRPr="004F2C4E">
        <w:rPr>
          <w:rFonts w:ascii="Times New Roman" w:hAnsi="Times New Roman" w:cs="Times New Roman"/>
          <w:sz w:val="24"/>
          <w:szCs w:val="24"/>
        </w:rPr>
        <w:t>worse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 — (</w:t>
      </w:r>
      <w:r w:rsidRPr="004F2C4E">
        <w:rPr>
          <w:rFonts w:ascii="Times New Roman" w:hAnsi="Times New Roman" w:cs="Times New Roman"/>
          <w:sz w:val="24"/>
          <w:szCs w:val="24"/>
        </w:rPr>
        <w:t>the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4F2C4E">
        <w:rPr>
          <w:rFonts w:ascii="Times New Roman" w:hAnsi="Times New Roman" w:cs="Times New Roman"/>
          <w:sz w:val="24"/>
          <w:szCs w:val="24"/>
        </w:rPr>
        <w:t>worst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наречия времени;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7)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обозначение даты и года;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8)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и употреблять в устной и письменной речи обозначение времени.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Социокультурные знания и умения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знать названия родной страны и страны/стран изучаемого языка;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знать некоторых литературных персонажей;</w:t>
      </w:r>
    </w:p>
    <w:p w:rsidR="004F2C4E" w:rsidRP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знать небольшие произведения детского фольклора (рифмовки, песни);</w:t>
      </w:r>
    </w:p>
    <w:p w:rsidR="004F2C4E" w:rsidRDefault="004F2C4E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2C4E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F2C4E">
        <w:rPr>
          <w:rFonts w:ascii="Times New Roman" w:hAnsi="Times New Roman" w:cs="Times New Roman"/>
          <w:sz w:val="24"/>
          <w:szCs w:val="24"/>
          <w:lang w:val="ru-RU"/>
        </w:rPr>
        <w:tab/>
        <w:t>кратко представлять свою страну на иностранном языке в рамках изучаемой тематики.</w:t>
      </w:r>
    </w:p>
    <w:p w:rsidR="0004740C" w:rsidRDefault="0004740C" w:rsidP="004F2C4E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740C" w:rsidRDefault="00885454" w:rsidP="00885454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="0004740C" w:rsidRPr="0004740C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ТЕМАТИЧЕСКОЕ ПЛАНИРОВАНИЕ </w:t>
      </w:r>
    </w:p>
    <w:p w:rsidR="00885454" w:rsidRDefault="00885454" w:rsidP="00885454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 класс</w:t>
      </w:r>
    </w:p>
    <w:p w:rsidR="0004740C" w:rsidRDefault="0004740C" w:rsidP="0004740C">
      <w:pPr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D7EF3" w:rsidRDefault="005D7EF3" w:rsidP="0004740C">
      <w:pPr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835"/>
        <w:gridCol w:w="1276"/>
        <w:gridCol w:w="1417"/>
        <w:gridCol w:w="2127"/>
        <w:gridCol w:w="2058"/>
      </w:tblGrid>
      <w:tr w:rsidR="005D7EF3" w:rsidRPr="00340986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B137D7" w:rsidRDefault="005D7EF3" w:rsidP="005D7E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B137D7" w:rsidRDefault="005D7EF3" w:rsidP="005D7E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5454" w:rsidRDefault="00885454" w:rsidP="00885454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="005D7EF3"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="005D7EF3"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D7EF3" w:rsidRPr="00260E04" w:rsidRDefault="005D7EF3" w:rsidP="0088545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B137D7" w:rsidRDefault="005D7EF3" w:rsidP="0088545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 w:rsidR="0088545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Default="005D7EF3" w:rsidP="005D7E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5D7EF3" w:rsidRPr="00340986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36301F" w:rsidRDefault="005D7EF3" w:rsidP="005D7EF3">
            <w:pPr>
              <w:pStyle w:val="a4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Приветствие.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Знакомство.Давайте</w:t>
            </w:r>
            <w:proofErr w:type="spellEnd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познакомимся! Буквы a-h.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9B4B30" w:rsidRDefault="009B4B30" w:rsidP="005D7EF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Default="005D7EF3" w:rsidP="005D7EF3"/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F909F3" w:rsidRDefault="005D7EF3" w:rsidP="005D7EF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форма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учебника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РЭШ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5D7EF3" w:rsidRPr="00F909F3" w:rsidRDefault="005D7EF3" w:rsidP="005D7EF3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цифровых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ресурсов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5D7EF3" w:rsidRPr="00272C72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D7EF3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D7EF3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D7EF3" w:rsidRPr="00272C72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5D7EF3" w:rsidRPr="00184B9F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36301F" w:rsidRDefault="005D7EF3" w:rsidP="005D7EF3">
            <w:pPr>
              <w:pStyle w:val="a4"/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</w:t>
            </w:r>
            <w:r w:rsidR="00175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риветствие. Знакомство. Давайте </w:t>
            </w: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познакомимся!  </w:t>
            </w:r>
          </w:p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Буквы i- q.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9B4B30" w:rsidRDefault="009B4B30" w:rsidP="005D7EF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Default="005D7EF3" w:rsidP="005D7EF3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184B9F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184B9F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Default="005D7EF3" w:rsidP="005D7EF3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Приветствие. Знакомство. Давайте познакомимся! Буквы r- z.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9B4B30" w:rsidRDefault="009B4B30" w:rsidP="005D7EF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Default="005D7EF3" w:rsidP="005D7EF3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184B9F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184B9F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Приветствие. Знакомство. Давайте познакомимся! Знакомство с буквосочетаниями и правилами чтения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sh</w:t>
            </w:r>
            <w:proofErr w:type="spellEnd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ch</w:t>
            </w:r>
            <w:proofErr w:type="spellEnd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th</w:t>
            </w:r>
            <w:proofErr w:type="spellEnd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ph</w:t>
            </w:r>
            <w:proofErr w:type="spellEnd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885454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Познакомьтесь с моей семьей</w:t>
            </w:r>
          </w:p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лексики по теме «Члены семьи»</w:t>
            </w:r>
          </w:p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Познакомьтесь с моей семьей</w:t>
            </w:r>
          </w:p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Познакомьтесь с моей семьей</w:t>
            </w:r>
          </w:p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лексики по теме «Мой дом»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Познакомьтесь с моей семьей</w:t>
            </w:r>
          </w:p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лексики по теме «Моя комната»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885454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Мой день рождения. Мой особый праздник.</w:t>
            </w:r>
          </w:p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Числительные от 1 до 10.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9B4B30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D7EF3" w:rsidRPr="0004740C" w:rsidRDefault="005D7EF3" w:rsidP="005D7EF3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Приветствие.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Знакомство.Давайте</w:t>
            </w:r>
            <w:proofErr w:type="spellEnd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познакомимся! Буквы a-h.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5D7EF3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260E04" w:rsidRDefault="005D7EF3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Моя любимая еда. Мои любимые блюда.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лексики по теме «Еда»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Моя любимая еда. Мои любимые блюда. 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Правила чтения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быквы</w:t>
            </w:r>
            <w:proofErr w:type="spellEnd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Cc</w:t>
            </w:r>
            <w:proofErr w:type="spellEnd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буквосочетания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ch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885454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Моя школа.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лексики «Школьные принадлежности»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Моя школа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Мои друзья.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 Мир вокруг меня. Мои друзья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Моя малая родина (город, село)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9B4B30" w:rsidRDefault="009B4B30">
            <w:pPr>
              <w:rPr>
                <w:lang w:val="ru-RU"/>
              </w:rPr>
            </w:pPr>
            <w:r w:rsidRPr="001A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Моя малая родина (город, село)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9B4B30" w:rsidRDefault="009B4B30">
            <w:pPr>
              <w:rPr>
                <w:lang w:val="ru-RU"/>
              </w:rPr>
            </w:pPr>
            <w:r w:rsidRPr="001A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Моя малая родина (город, село)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885454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Любимая игрушка, игра.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лексики по теме «Мои игрушки»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Любимая игрушка, игра.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Предлоги места.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Любимая игрушка, игра.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правилами чтения буквы 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Мой питомец.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Введение лексики по теме «Животные»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Мой питомец.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Занятия спортом.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Грамматическая структура с глаголом </w:t>
            </w:r>
            <w:proofErr w:type="spellStart"/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can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Занятия спортом.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Любимая сказка/ история/рассказ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Выходной день (в цирке, в зоопарке, в парке). Каникулы</w:t>
            </w: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правилами чтения буквы 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885454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B30" w:rsidRPr="0004740C" w:rsidRDefault="009B4B30" w:rsidP="008A0DD2">
            <w:pPr>
              <w:spacing w:before="0" w:beforeAutospacing="0" w:after="0" w:afterAutospacing="0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Названия родной страны и страны/стран изучаемого языка; их столиц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B30" w:rsidRPr="005D7EF3" w:rsidTr="00885454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pStyle w:val="a4"/>
              <w:numPr>
                <w:ilvl w:val="0"/>
                <w:numId w:val="2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04740C" w:rsidRDefault="009B4B30" w:rsidP="008A0DD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7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5D7EF3" w:rsidRDefault="00885454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B30" w:rsidRPr="00260E04" w:rsidRDefault="009B4B30" w:rsidP="005D7E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D7EF3" w:rsidTr="00885454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Default="005D7EF3" w:rsidP="005D7EF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9B4B30" w:rsidRDefault="009B4B30" w:rsidP="005D7EF3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Pr="00885454" w:rsidRDefault="00885454" w:rsidP="005D7EF3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7EF3" w:rsidRDefault="005D7EF3" w:rsidP="005D7EF3"/>
        </w:tc>
      </w:tr>
    </w:tbl>
    <w:p w:rsidR="005D7EF3" w:rsidRDefault="005D7EF3" w:rsidP="0004740C">
      <w:pPr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40139" w:rsidRDefault="00740139" w:rsidP="0004740C">
      <w:pPr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3 класс</w:t>
      </w:r>
    </w:p>
    <w:p w:rsidR="0004740C" w:rsidRDefault="0004740C" w:rsidP="0004740C">
      <w:pPr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835"/>
        <w:gridCol w:w="1276"/>
        <w:gridCol w:w="1417"/>
        <w:gridCol w:w="2127"/>
        <w:gridCol w:w="2058"/>
      </w:tblGrid>
      <w:tr w:rsidR="000C6E62" w:rsidRPr="00340986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B137D7" w:rsidRDefault="000C6E62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B137D7" w:rsidRDefault="000C6E62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Default="000C6E62" w:rsidP="008A0DD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B137D7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Default="000C6E62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0C6E62" w:rsidRPr="00340986" w:rsidTr="00D57D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0C6E62" w:rsidRDefault="000C6E62" w:rsidP="000C6E62">
            <w:pPr>
              <w:pStyle w:val="a4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семья.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лексики по теме «Семья»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9B4B30" w:rsidRDefault="000C6E62" w:rsidP="008A0DD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Default="000C6E62" w:rsidP="008A0DD2"/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F909F3" w:rsidRDefault="000C6E62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форма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учебника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РЭШ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0C6E62" w:rsidRPr="00F909F3" w:rsidRDefault="000C6E62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цифровых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ресурсов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0C6E62" w:rsidRPr="00272C72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C6E62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библиотека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C6E62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C6E62" w:rsidRPr="00272C72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аспекту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0C6E62" w:rsidRPr="00184B9F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0C6E62" w:rsidRDefault="000C6E62" w:rsidP="000C6E62">
            <w:pPr>
              <w:pStyle w:val="a4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Семья моего друга.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местоимения.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чтения буквы </w:t>
            </w:r>
            <w:proofErr w:type="spellStart"/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9B4B30" w:rsidRDefault="000C6E62" w:rsidP="008A0DD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Default="000C6E62" w:rsidP="008A0DD2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184B9F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184B9F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Default="000C6E62" w:rsidP="000C6E62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Моя любимая еда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лексики по теме «Еда»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«</w:t>
            </w:r>
            <w:r w:rsidRPr="000C6E62">
              <w:rPr>
                <w:rFonts w:ascii="Times New Roman" w:hAnsi="Times New Roman" w:cs="Times New Roman"/>
                <w:sz w:val="24"/>
                <w:szCs w:val="24"/>
              </w:rPr>
              <w:t>like</w:t>
            </w: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9B4B30" w:rsidRDefault="000C6E62" w:rsidP="008A0DD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Default="000C6E62" w:rsidP="008A0DD2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184B9F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184B9F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Любимая еда моих друзей.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Неопределенные местоимения «</w:t>
            </w:r>
            <w:r w:rsidRPr="000C6E62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и «</w:t>
            </w:r>
            <w:r w:rsidRPr="000C6E62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D57D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 день рождения. Открытка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D57D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рождения моего друга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D57D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 распорядок дня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D57D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Распорядок дня моего друга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9B4B30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74013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Моя любимая игрушка, игра. 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Неопределенный артикль.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D57D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 питомец. Питомец моих друзей.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животных.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0C6E62">
        <w:trPr>
          <w:trHeight w:val="113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Любимые занятия. Любимые занятия моих друзей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D57D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моих увлечений. Выходной день (в цирке, в зоопарке, парке).</w:t>
            </w:r>
          </w:p>
          <w:p w:rsidR="000C6E62" w:rsidRPr="000C6E62" w:rsidRDefault="000C6E62" w:rsidP="0074013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E62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D57D5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0C6E62" w:rsidRDefault="000C6E62" w:rsidP="001754AF">
            <w:pPr>
              <w:ind w:right="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6E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моих увлечений. Выходной день (в цирке, в зоопарке, парке) с моими друзьями. </w:t>
            </w:r>
            <w:proofErr w:type="spellStart"/>
            <w:r w:rsidRPr="000C6E62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  <w:proofErr w:type="spellEnd"/>
            <w:r w:rsidRPr="000C6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C6E62">
              <w:rPr>
                <w:rFonts w:ascii="Times New Roman" w:hAnsi="Times New Roman" w:cs="Times New Roman"/>
                <w:sz w:val="24"/>
                <w:szCs w:val="24"/>
              </w:rPr>
              <w:t>Открытка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spacing w:before="0" w:beforeAutospacing="0" w:after="0" w:afterAutospacing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моих увлечений. Любимая сказка.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74013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36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вокруг меня. Моя комната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(квартира, дом)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36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вокруг меня. Моя комната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(квартира, дом)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Моя школа.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лексики по теме «Школьные принадлежности»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чтения буквы «</w:t>
            </w:r>
            <w:r w:rsidRPr="007401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школа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Повелительное наклонение глаголов.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друзья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 друзья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Дикие и домашние животные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Множественное число существительных. Исключения.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Дикие и домашние животные.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чтения буквы </w:t>
            </w: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74013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0139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proofErr w:type="spellEnd"/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36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(месяцы)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(город, село).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(город, село). Открытка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контроль.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74013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A8330C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столицы, достопримечательности и интересные факты.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Произведения детского фольклора.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Литературные персонажи детских книг.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детского фольклора.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Литературные персонажи детских книг.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RPr="005D7EF3" w:rsidTr="0092101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0C6E62">
            <w:pPr>
              <w:pStyle w:val="a4"/>
              <w:numPr>
                <w:ilvl w:val="0"/>
                <w:numId w:val="3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родной страны и страны/стран изучаемого языка. Открытка</w:t>
            </w: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C6E62" w:rsidRPr="00740139" w:rsidRDefault="000C6E62" w:rsidP="0074013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740139" w:rsidRDefault="000C6E62" w:rsidP="0074013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5D7EF3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260E04" w:rsidRDefault="000C6E62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E62" w:rsidTr="008A0DD2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Default="000C6E62" w:rsidP="008A0DD2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9B4B30" w:rsidRDefault="000C6E62" w:rsidP="008A0DD2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Pr="00885454" w:rsidRDefault="000C6E62" w:rsidP="008A0DD2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C6E62" w:rsidRDefault="000C6E62" w:rsidP="008A0DD2"/>
        </w:tc>
      </w:tr>
    </w:tbl>
    <w:p w:rsidR="0004740C" w:rsidRPr="0004740C" w:rsidRDefault="0004740C" w:rsidP="0004740C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740C" w:rsidRDefault="0004740C" w:rsidP="0004740C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54AF" w:rsidRDefault="001754AF" w:rsidP="001754AF">
      <w:pPr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 класс</w:t>
      </w:r>
    </w:p>
    <w:p w:rsidR="001754AF" w:rsidRDefault="001754AF" w:rsidP="001754AF">
      <w:pPr>
        <w:ind w:firstLine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835"/>
        <w:gridCol w:w="1276"/>
        <w:gridCol w:w="1417"/>
        <w:gridCol w:w="2127"/>
        <w:gridCol w:w="2058"/>
      </w:tblGrid>
      <w:tr w:rsidR="001754AF" w:rsidRPr="00340986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B137D7" w:rsidRDefault="001754AF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B137D7" w:rsidRDefault="001754AF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Default="001754AF" w:rsidP="008A0DD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B137D7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Default="001754AF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1754AF" w:rsidRPr="00340986" w:rsidTr="00EE7F6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семья.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лексики. Предлоги места.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9B4B30" w:rsidRDefault="001754AF" w:rsidP="008A0DD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Default="001754AF" w:rsidP="008A0DD2"/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F909F3" w:rsidRDefault="001754AF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форма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учебника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РЭШ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1754AF" w:rsidRPr="00F909F3" w:rsidRDefault="001754AF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цифровых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ресурсов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1754AF" w:rsidRPr="00272C72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754AF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РЭШ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754AF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1754AF" w:rsidRPr="00272C72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1754AF" w:rsidRPr="00184B9F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Мои родственники.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длительное время.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9B4B30" w:rsidRDefault="001754AF" w:rsidP="008A0DD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Default="001754AF" w:rsidP="008A0DD2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84B9F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84B9F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Default="001754AF" w:rsidP="001754AF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 день рождения, подарки.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9B4B30" w:rsidRDefault="001754AF" w:rsidP="008A0DD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Default="001754AF" w:rsidP="008A0DD2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84B9F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84B9F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рождения моего друга. Открытка.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о лучшем друге.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ind w:right="56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Любимая еда в моей семье</w:t>
            </w:r>
          </w:p>
          <w:p w:rsidR="001754AF" w:rsidRPr="001754AF" w:rsidRDefault="001754AF" w:rsidP="001754AF">
            <w:pPr>
              <w:spacing w:after="0" w:line="259" w:lineRule="auto"/>
              <w:ind w:right="56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лексики. Правила чтения буквы «</w:t>
            </w:r>
            <w:r w:rsidRPr="001754AF">
              <w:rPr>
                <w:rFonts w:ascii="Times New Roman" w:hAnsi="Times New Roman" w:cs="Times New Roman"/>
                <w:sz w:val="24"/>
                <w:szCs w:val="24"/>
              </w:rPr>
              <w:t>Gg</w:t>
            </w: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Моя любимая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еда.Электронное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сообщение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Мой день (распорядок дня, домашние обязанности)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лексики. Употребление наречий частотности.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моего друга (распорядок дня, домашние обязанности).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Глагол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«have to».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9B4B30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Любимая игрушка, игра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Любимая игрушка моего друга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1754AF">
        <w:trPr>
          <w:trHeight w:val="5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Мой питомец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Любимые занятия.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>спортом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Любимые занятия. Занятия спортом. Электронное сообщение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FA2D3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Любимая сказка/история/рассказ.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Окончание –</w:t>
            </w:r>
            <w:proofErr w:type="spellStart"/>
            <w:r w:rsidRPr="001754AF">
              <w:rPr>
                <w:rStyle w:val="c37"/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ed</w:t>
            </w:r>
            <w:proofErr w:type="spellEnd"/>
            <w:r w:rsidRPr="001754AF">
              <w:rPr>
                <w:rStyle w:val="c37"/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 w:rsidRPr="001754AF">
              <w:rPr>
                <w:rStyle w:val="c0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 правильных глаголов.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Любимая сказка/история/рассказ.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Простое прошедшее время.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Написание собственной истории.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Выходной день (в цирке, в зоопарке, в парке). Каникулы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Выходной день (в цирке, в зоопарке, в парке). Каникулы. Открытка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ind w:right="27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комната (квартира, дом), предметы мебели и интерьера.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комната (квартира, дом), предметы мебели и интерьера.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школа, любимые учебные предметы.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Моя школа, любимые учебные предметы.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36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 (месяцы).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Дикие и домашние животные.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лексики. Буквосочетание «</w:t>
            </w:r>
            <w:proofErr w:type="spellStart"/>
            <w:r w:rsidRPr="001754AF">
              <w:rPr>
                <w:rFonts w:ascii="Times New Roman" w:hAnsi="Times New Roman" w:cs="Times New Roman"/>
                <w:i/>
                <w:sz w:val="24"/>
                <w:szCs w:val="24"/>
              </w:rPr>
              <w:t>oo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Сравнительная степень </w:t>
            </w: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прилагательных.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Покупки (одежда, обувь, книги, основные продукты питания). Электронное сообщение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ind w:right="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(город, село).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Путешествия.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лексики. Неправильные глаголы.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и страна/страны изучаемого языка. Их столицы, основные достопримечательности и интересные факты.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Превосходная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степень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сравнения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прилагательных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детского фольклора.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Литературные персонажи детских книг.</w:t>
            </w:r>
          </w:p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Чтение сказки «</w:t>
            </w:r>
            <w:proofErr w:type="spellStart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Златовласка</w:t>
            </w:r>
            <w:proofErr w:type="spellEnd"/>
            <w:r w:rsidRPr="001754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и Три Медведя».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родной страны и страны/стран изучаемого языка. Открытка.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1754AF" w:rsidRDefault="001754AF" w:rsidP="001754AF">
            <w:pPr>
              <w:pStyle w:val="a4"/>
              <w:numPr>
                <w:ilvl w:val="0"/>
                <w:numId w:val="5"/>
              </w:num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754AF" w:rsidRPr="001754AF" w:rsidRDefault="001754AF" w:rsidP="001754AF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54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740139" w:rsidRDefault="001754AF" w:rsidP="008A0DD2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01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5D7EF3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260E04" w:rsidRDefault="001754AF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754AF" w:rsidTr="008A0DD2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Default="001754AF" w:rsidP="008A0DD2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9B4B30" w:rsidRDefault="001754AF" w:rsidP="008A0DD2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Pr="00885454" w:rsidRDefault="001754AF" w:rsidP="008A0DD2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54AF" w:rsidRDefault="001754AF" w:rsidP="008A0DD2"/>
        </w:tc>
      </w:tr>
    </w:tbl>
    <w:p w:rsidR="001754AF" w:rsidRPr="0004740C" w:rsidRDefault="001754AF" w:rsidP="001754AF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754AF" w:rsidRPr="001D67F4" w:rsidRDefault="001754AF" w:rsidP="001754AF">
      <w:pPr>
        <w:spacing w:after="0" w:line="259" w:lineRule="auto"/>
        <w:ind w:left="-666" w:right="10720"/>
        <w:rPr>
          <w:lang w:val="ru-RU"/>
        </w:rPr>
      </w:pPr>
    </w:p>
    <w:p w:rsidR="001754AF" w:rsidRDefault="001754AF" w:rsidP="0004740C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1754AF" w:rsidSect="004F2C4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70BF"/>
    <w:multiLevelType w:val="hybridMultilevel"/>
    <w:tmpl w:val="1A28D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B20E5"/>
    <w:multiLevelType w:val="hybridMultilevel"/>
    <w:tmpl w:val="1A28D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61489"/>
    <w:multiLevelType w:val="hybridMultilevel"/>
    <w:tmpl w:val="1F28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B71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C47E16"/>
    <w:multiLevelType w:val="hybridMultilevel"/>
    <w:tmpl w:val="677EA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4E"/>
    <w:rsid w:val="0004740C"/>
    <w:rsid w:val="000C6E62"/>
    <w:rsid w:val="001754AF"/>
    <w:rsid w:val="00340986"/>
    <w:rsid w:val="0036301F"/>
    <w:rsid w:val="004851FE"/>
    <w:rsid w:val="004F2C4E"/>
    <w:rsid w:val="005D7EF3"/>
    <w:rsid w:val="0066575C"/>
    <w:rsid w:val="006746F5"/>
    <w:rsid w:val="00740139"/>
    <w:rsid w:val="00814CEA"/>
    <w:rsid w:val="00843B1B"/>
    <w:rsid w:val="00885454"/>
    <w:rsid w:val="009B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C6F9"/>
  <w15:docId w15:val="{C240FCF9-3807-4AFB-BAD8-CC4C5113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C4E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next w:val="a"/>
    <w:link w:val="10"/>
    <w:uiPriority w:val="9"/>
    <w:unhideWhenUsed/>
    <w:qFormat/>
    <w:rsid w:val="000C6E62"/>
    <w:pPr>
      <w:keepNext/>
      <w:keepLines/>
      <w:spacing w:after="126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740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D7EF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C6E62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c0">
    <w:name w:val="c0"/>
    <w:rsid w:val="001754AF"/>
  </w:style>
  <w:style w:type="character" w:customStyle="1" w:styleId="c37">
    <w:name w:val="c37"/>
    <w:rsid w:val="00175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64059">
          <w:marLeft w:val="-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316">
          <w:marLeft w:val="-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031">
          <w:marLeft w:val="-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0166">
          <w:marLeft w:val="-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1951">
          <w:marLeft w:val="-8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690">
          <w:marLeft w:val="-8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9769">
          <w:marLeft w:val="-8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27</Pages>
  <Words>9597</Words>
  <Characters>54704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2022-08-24T11:51:00Z</dcterms:created>
  <dcterms:modified xsi:type="dcterms:W3CDTF">2022-08-28T12:27:00Z</dcterms:modified>
</cp:coreProperties>
</file>